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539" w:rsidRPr="004753F5" w:rsidRDefault="00697539" w:rsidP="0069753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4753F5">
        <w:rPr>
          <w:rFonts w:ascii="Arial" w:hAnsi="Arial" w:cs="Arial"/>
          <w:b/>
          <w:sz w:val="32"/>
          <w:szCs w:val="32"/>
        </w:rPr>
        <w:t>05</w:t>
      </w:r>
      <w:r>
        <w:rPr>
          <w:rFonts w:ascii="Arial" w:hAnsi="Arial" w:cs="Arial"/>
          <w:b/>
          <w:sz w:val="32"/>
          <w:szCs w:val="32"/>
        </w:rPr>
        <w:t>.0</w:t>
      </w:r>
      <w:r w:rsidRPr="004753F5">
        <w:rPr>
          <w:rFonts w:ascii="Arial" w:hAnsi="Arial" w:cs="Arial"/>
          <w:b/>
          <w:sz w:val="32"/>
          <w:szCs w:val="32"/>
        </w:rPr>
        <w:t>9</w:t>
      </w:r>
      <w:r>
        <w:rPr>
          <w:rFonts w:ascii="Arial" w:hAnsi="Arial" w:cs="Arial"/>
          <w:b/>
          <w:sz w:val="32"/>
          <w:szCs w:val="32"/>
        </w:rPr>
        <w:t>.2017Г. № 2</w:t>
      </w:r>
      <w:r w:rsidR="004753F5" w:rsidRPr="004753F5">
        <w:rPr>
          <w:rFonts w:ascii="Arial" w:hAnsi="Arial" w:cs="Arial"/>
          <w:b/>
          <w:sz w:val="32"/>
          <w:szCs w:val="32"/>
        </w:rPr>
        <w:t>3</w:t>
      </w:r>
    </w:p>
    <w:p w:rsidR="00697539" w:rsidRPr="00751F3E" w:rsidRDefault="00697539" w:rsidP="0069753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51F3E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697539" w:rsidRPr="00751F3E" w:rsidRDefault="00697539" w:rsidP="0069753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51F3E">
        <w:rPr>
          <w:rFonts w:ascii="Arial" w:hAnsi="Arial" w:cs="Arial"/>
          <w:b/>
          <w:sz w:val="32"/>
          <w:szCs w:val="32"/>
        </w:rPr>
        <w:t>ИРКУТСКАЯ ОБЛАСТЬ</w:t>
      </w:r>
    </w:p>
    <w:p w:rsidR="00697539" w:rsidRPr="00751F3E" w:rsidRDefault="00697539" w:rsidP="0069753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51F3E">
        <w:rPr>
          <w:rFonts w:ascii="Arial" w:hAnsi="Arial" w:cs="Arial"/>
          <w:b/>
          <w:sz w:val="32"/>
          <w:szCs w:val="32"/>
        </w:rPr>
        <w:t>БАЛАГАНСКИЙ РАЙОН</w:t>
      </w:r>
    </w:p>
    <w:p w:rsidR="00697539" w:rsidRPr="00751F3E" w:rsidRDefault="00697539" w:rsidP="0069753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697539" w:rsidRPr="00751F3E" w:rsidRDefault="00697539" w:rsidP="0069753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51F3E">
        <w:rPr>
          <w:rFonts w:ascii="Arial" w:hAnsi="Arial" w:cs="Arial"/>
          <w:b/>
          <w:sz w:val="32"/>
          <w:szCs w:val="32"/>
        </w:rPr>
        <w:t>АДМИНИСТРАЦИЯ</w:t>
      </w:r>
    </w:p>
    <w:p w:rsidR="00697539" w:rsidRPr="00751F3E" w:rsidRDefault="00697539" w:rsidP="00697539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697539" w:rsidRPr="004753F5" w:rsidRDefault="00697539" w:rsidP="0069753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РАСПОРЯЖЕНИЕ </w:t>
      </w:r>
    </w:p>
    <w:p w:rsidR="00697539" w:rsidRPr="004753F5" w:rsidRDefault="00697539" w:rsidP="00697539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697539" w:rsidRDefault="00697539" w:rsidP="0069753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 НАЧАЛЕ ОТОПИТЕЛЬНОГО СЕЗОНА </w:t>
      </w:r>
    </w:p>
    <w:p w:rsidR="00697539" w:rsidRDefault="00697539" w:rsidP="00697539">
      <w:pPr>
        <w:pStyle w:val="a3"/>
        <w:numPr>
          <w:ilvl w:val="0"/>
          <w:numId w:val="2"/>
        </w:num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– 2018 ГОДОВ  </w:t>
      </w:r>
    </w:p>
    <w:p w:rsidR="00697539" w:rsidRDefault="00697539" w:rsidP="00697539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697539" w:rsidRDefault="00697539" w:rsidP="00697539">
      <w:pPr>
        <w:pStyle w:val="a3"/>
        <w:tabs>
          <w:tab w:val="left" w:pos="765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1.Определить дату начала отопительного сезона 2017 – 2018 годов </w:t>
      </w:r>
    </w:p>
    <w:p w:rsidR="00697539" w:rsidRDefault="00697539" w:rsidP="00697539">
      <w:pPr>
        <w:pStyle w:val="a3"/>
        <w:tabs>
          <w:tab w:val="left" w:pos="70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 15 сентября 2017 года.</w:t>
      </w:r>
    </w:p>
    <w:p w:rsidR="00697539" w:rsidRDefault="00697539" w:rsidP="00697539">
      <w:pPr>
        <w:pStyle w:val="a3"/>
        <w:tabs>
          <w:tab w:val="left" w:pos="709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Данное распоряжение опубликовать в газете « Вестник Заславска».</w:t>
      </w:r>
    </w:p>
    <w:p w:rsidR="00697539" w:rsidRDefault="00697539" w:rsidP="00697539">
      <w:pPr>
        <w:pStyle w:val="a3"/>
        <w:tabs>
          <w:tab w:val="left" w:pos="709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Контроль за исполнением настоящего распоряжения оставляю за собой.</w:t>
      </w:r>
    </w:p>
    <w:p w:rsidR="00697539" w:rsidRDefault="00697539" w:rsidP="00697539">
      <w:pPr>
        <w:pStyle w:val="a3"/>
        <w:tabs>
          <w:tab w:val="left" w:pos="709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Данное распоряжение вступает в силу со дня опубликования.</w:t>
      </w:r>
    </w:p>
    <w:p w:rsidR="00697539" w:rsidRDefault="00697539" w:rsidP="00697539">
      <w:pPr>
        <w:pStyle w:val="a3"/>
        <w:tabs>
          <w:tab w:val="left" w:pos="709"/>
        </w:tabs>
        <w:ind w:firstLine="709"/>
        <w:rPr>
          <w:rFonts w:ascii="Arial" w:hAnsi="Arial" w:cs="Arial"/>
          <w:sz w:val="24"/>
          <w:szCs w:val="24"/>
        </w:rPr>
      </w:pPr>
    </w:p>
    <w:p w:rsidR="00697539" w:rsidRDefault="00697539" w:rsidP="00697539">
      <w:pPr>
        <w:pStyle w:val="a3"/>
        <w:tabs>
          <w:tab w:val="left" w:pos="709"/>
        </w:tabs>
        <w:ind w:firstLine="709"/>
        <w:rPr>
          <w:rFonts w:ascii="Arial" w:hAnsi="Arial" w:cs="Arial"/>
          <w:sz w:val="24"/>
          <w:szCs w:val="24"/>
        </w:rPr>
      </w:pPr>
    </w:p>
    <w:p w:rsidR="001343CE" w:rsidRDefault="00697539" w:rsidP="00697539">
      <w:pPr>
        <w:pStyle w:val="a3"/>
        <w:tabs>
          <w:tab w:val="left" w:pos="709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Заславского </w:t>
      </w:r>
    </w:p>
    <w:p w:rsidR="00697539" w:rsidRPr="00697539" w:rsidRDefault="00697539" w:rsidP="001343CE">
      <w:pPr>
        <w:pStyle w:val="a3"/>
        <w:tabs>
          <w:tab w:val="left" w:pos="709"/>
          <w:tab w:val="left" w:pos="6165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</w:t>
      </w:r>
      <w:r w:rsidR="001343CE">
        <w:rPr>
          <w:rFonts w:ascii="Arial" w:hAnsi="Arial" w:cs="Arial"/>
          <w:sz w:val="24"/>
          <w:szCs w:val="24"/>
        </w:rPr>
        <w:t xml:space="preserve"> образования</w:t>
      </w:r>
      <w:r w:rsidR="001343CE">
        <w:rPr>
          <w:rFonts w:ascii="Arial" w:hAnsi="Arial" w:cs="Arial"/>
          <w:sz w:val="24"/>
          <w:szCs w:val="24"/>
        </w:rPr>
        <w:tab/>
        <w:t>Е. М. Покладок</w:t>
      </w:r>
    </w:p>
    <w:p w:rsidR="00697539" w:rsidRPr="00751F3E" w:rsidRDefault="00697539" w:rsidP="00697539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A53ED0" w:rsidRDefault="00A53ED0"/>
    <w:sectPr w:rsidR="00A53ED0" w:rsidSect="001343CE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0C0D" w:rsidRDefault="00E50C0D" w:rsidP="001343CE">
      <w:pPr>
        <w:spacing w:after="0" w:line="240" w:lineRule="auto"/>
      </w:pPr>
      <w:r>
        <w:separator/>
      </w:r>
    </w:p>
  </w:endnote>
  <w:endnote w:type="continuationSeparator" w:id="1">
    <w:p w:rsidR="00E50C0D" w:rsidRDefault="00E50C0D" w:rsidP="001343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0C0D" w:rsidRDefault="00E50C0D" w:rsidP="001343CE">
      <w:pPr>
        <w:spacing w:after="0" w:line="240" w:lineRule="auto"/>
      </w:pPr>
      <w:r>
        <w:separator/>
      </w:r>
    </w:p>
  </w:footnote>
  <w:footnote w:type="continuationSeparator" w:id="1">
    <w:p w:rsidR="00E50C0D" w:rsidRDefault="00E50C0D" w:rsidP="001343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76A55"/>
    <w:multiLevelType w:val="hybridMultilevel"/>
    <w:tmpl w:val="680610A2"/>
    <w:lvl w:ilvl="0" w:tplc="E5B8704A">
      <w:start w:val="2017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10843"/>
    <w:multiLevelType w:val="hybridMultilevel"/>
    <w:tmpl w:val="C268A1A0"/>
    <w:lvl w:ilvl="0" w:tplc="1602AB1C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97539"/>
    <w:rsid w:val="001343CE"/>
    <w:rsid w:val="004753F5"/>
    <w:rsid w:val="00697539"/>
    <w:rsid w:val="009651E2"/>
    <w:rsid w:val="00A53ED0"/>
    <w:rsid w:val="00E50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7539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1343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343CE"/>
  </w:style>
  <w:style w:type="paragraph" w:styleId="a6">
    <w:name w:val="footer"/>
    <w:basedOn w:val="a"/>
    <w:link w:val="a7"/>
    <w:uiPriority w:val="99"/>
    <w:semiHidden/>
    <w:unhideWhenUsed/>
    <w:rsid w:val="001343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343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2017-09-05T07:15:00Z</dcterms:created>
  <dcterms:modified xsi:type="dcterms:W3CDTF">2017-09-15T04:21:00Z</dcterms:modified>
</cp:coreProperties>
</file>